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contextualSpacing/>
        <w:rPr>
          <w:rFonts w:asciiTheme="minorEastAsia" w:hAnsiTheme="minorEastAsia"/>
          <w:b/>
          <w:color w:val="000000"/>
          <w:spacing w:val="15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pacing w:val="15"/>
          <w:kern w:val="0"/>
          <w:sz w:val="30"/>
          <w:szCs w:val="30"/>
        </w:rPr>
        <w:t>附件1</w:t>
      </w:r>
      <w:r>
        <w:rPr>
          <w:rFonts w:hint="eastAsia" w:asciiTheme="minorEastAsia" w:hAnsiTheme="minorEastAsia"/>
          <w:b/>
          <w:color w:val="000000"/>
          <w:spacing w:val="15"/>
          <w:kern w:val="0"/>
          <w:sz w:val="36"/>
          <w:szCs w:val="36"/>
        </w:rPr>
        <w:t>：</w:t>
      </w:r>
    </w:p>
    <w:p>
      <w:pPr>
        <w:spacing w:line="360" w:lineRule="auto"/>
        <w:ind w:firstLine="723" w:firstLineChars="200"/>
        <w:contextualSpacing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</w:rPr>
        <w:t>浙江中医药大学第四届大学生汉语口语竞赛</w:t>
      </w:r>
    </w:p>
    <w:p>
      <w:pPr>
        <w:spacing w:line="360" w:lineRule="auto"/>
        <w:ind w:firstLine="723" w:firstLineChars="200"/>
        <w:contextualSpacing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eastAsia="zh-CN"/>
        </w:rPr>
        <w:t>个人</w:t>
      </w: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</w:rPr>
        <w:t>报名表</w:t>
      </w:r>
    </w:p>
    <w:tbl>
      <w:tblPr>
        <w:tblStyle w:val="3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921"/>
        <w:gridCol w:w="1665"/>
        <w:gridCol w:w="720"/>
        <w:gridCol w:w="139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auto"/>
              <w:contextualSpacing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专业、年级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192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9176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个人简介：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签名：      日期：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3770"/>
    <w:rsid w:val="7F6337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2016-04-15T02:24:00Z</dcterms:created>
  <dc:creator>lenovo</dc:creator>
  <cp:lastModifiedBy>lenovo</cp:lastModifiedBy>
  <dcterms:modified xsi:type="dcterms:W3CDTF">2016-04-15T02:25:27Z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